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34e3fb957144d61" /><Relationship Type="http://schemas.openxmlformats.org/package/2006/relationships/metadata/core-properties" Target="/package/services/metadata/core-properties/b83eeb7ca8674a3191b240a1afd0afae.psmdcp" Id="Rdf26c2e159974bfc"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4F8B34ED" w:rsidRDefault="00000000" w14:paraId="00000002" w14:textId="7C568997">
      <w:pPr>
        <w:jc w:val="center"/>
        <w:rPr>
          <w:rFonts w:ascii="Arial" w:hAnsi="Arial" w:eastAsia="Arial" w:cs="Arial"/>
          <w:sz w:val="20"/>
          <w:szCs w:val="20"/>
          <w:rtl w:val="0"/>
        </w:rPr>
      </w:pP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Bio</w:t>
      </w:r>
    </w:p>
    <w:p w:rsidRPr="00000000" w:rsidR="00000000" w:rsidDel="00000000" w:rsidP="4F8B34ED" w:rsidRDefault="00000000" w14:paraId="00000003">
      <w:pPr>
        <w:rPr>
          <w:rFonts w:ascii="Arial" w:hAnsi="Arial" w:eastAsia="Arial" w:cs="Arial"/>
          <w:i w:val="1"/>
          <w:iCs w:val="1"/>
          <w:sz w:val="20"/>
          <w:szCs w:val="20"/>
        </w:rPr>
      </w:pPr>
    </w:p>
    <w:p w:rsidR="4F8B34ED" w:rsidP="4F8B34ED" w:rsidRDefault="4F8B34ED" w14:paraId="4EFB5FE9" w14:textId="2312CA49">
      <w:pPr>
        <w:pStyle w:val="Normal"/>
        <w:rPr>
          <w:rFonts w:ascii="Arial" w:hAnsi="Arial" w:eastAsia="Arial" w:cs="Arial"/>
          <w:i w:val="1"/>
          <w:iCs w:val="1"/>
          <w:sz w:val="20"/>
          <w:szCs w:val="20"/>
        </w:rPr>
      </w:pPr>
      <w:r w:rsidRPr="4F8B34ED" w:rsidR="4F8B34ED">
        <w:rPr>
          <w:rFonts w:ascii="Arial" w:hAnsi="Arial" w:eastAsia="Arial" w:cs="Arial"/>
          <w:i w:val="1"/>
          <w:iCs w:val="1"/>
          <w:sz w:val="20"/>
          <w:szCs w:val="20"/>
        </w:rPr>
        <w:t xml:space="preserve">“Drawing on a range of influences from '50s female-fronted outfits to Manchester post-punk and all manner of noisy things, </w:t>
      </w:r>
      <w:proofErr w:type="spellStart"/>
      <w:r w:rsidRPr="4F8B34ED" w:rsidR="4F8B34ED">
        <w:rPr>
          <w:rFonts w:ascii="Arial" w:hAnsi="Arial" w:eastAsia="Arial" w:cs="Arial"/>
          <w:i w:val="1"/>
          <w:iCs w:val="1"/>
          <w:sz w:val="20"/>
          <w:szCs w:val="20"/>
        </w:rPr>
        <w:t>Colatura</w:t>
      </w:r>
      <w:proofErr w:type="spellEnd"/>
      <w:r w:rsidRPr="4F8B34ED" w:rsidR="4F8B34ED">
        <w:rPr>
          <w:rFonts w:ascii="Arial" w:hAnsi="Arial" w:eastAsia="Arial" w:cs="Arial"/>
          <w:i w:val="1"/>
          <w:iCs w:val="1"/>
          <w:sz w:val="20"/>
          <w:szCs w:val="20"/>
        </w:rPr>
        <w:t xml:space="preserve"> sounds both of and out of its time, delivering music that seems to have always been.” - </w:t>
      </w:r>
      <w:proofErr w:type="spellStart"/>
      <w:r w:rsidRPr="4F8B34ED" w:rsidR="4F8B34ED">
        <w:rPr>
          <w:rFonts w:ascii="Arial" w:hAnsi="Arial" w:eastAsia="Arial" w:cs="Arial"/>
          <w:i w:val="1"/>
          <w:iCs w:val="1"/>
          <w:sz w:val="20"/>
          <w:szCs w:val="20"/>
        </w:rPr>
        <w:t>PopMatters</w:t>
      </w:r>
      <w:proofErr w:type="spellEnd"/>
      <w:r w:rsidRPr="4F8B34ED" w:rsidR="4F8B34ED">
        <w:rPr>
          <w:rFonts w:ascii="Arial" w:hAnsi="Arial" w:eastAsia="Arial" w:cs="Arial"/>
          <w:i w:val="1"/>
          <w:iCs w:val="1"/>
          <w:sz w:val="20"/>
          <w:szCs w:val="20"/>
        </w:rPr>
        <w:t xml:space="preserve"> </w:t>
      </w:r>
    </w:p>
    <w:p w:rsidR="4F8B34ED" w:rsidP="4F8B34ED" w:rsidRDefault="4F8B34ED" w14:paraId="43B5FB21" w14:textId="7E4D21C8">
      <w:pPr>
        <w:pStyle w:val="Normal"/>
        <w:rPr>
          <w:rFonts w:ascii="Arial" w:hAnsi="Arial" w:eastAsia="Arial" w:cs="Arial"/>
          <w:sz w:val="20"/>
          <w:szCs w:val="20"/>
        </w:rPr>
      </w:pPr>
      <w:r w:rsidRPr="4F8B34ED" w:rsidR="4F8B34ED">
        <w:rPr>
          <w:rFonts w:ascii="Arial" w:hAnsi="Arial" w:eastAsia="Arial" w:cs="Arial"/>
          <w:sz w:val="20"/>
          <w:szCs w:val="20"/>
        </w:rPr>
        <w:t xml:space="preserve"> </w:t>
      </w:r>
    </w:p>
    <w:p w:rsidR="4F8B34ED" w:rsidP="4F8B34ED" w:rsidRDefault="4F8B34ED" w14:paraId="4CB60BB5" w14:textId="22D9C177">
      <w:pPr>
        <w:pStyle w:val="Normal"/>
        <w:rPr>
          <w:rFonts w:ascii="Arial" w:hAnsi="Arial" w:eastAsia="Arial" w:cs="Arial"/>
          <w:sz w:val="20"/>
          <w:szCs w:val="20"/>
        </w:rPr>
      </w:pPr>
      <w:r w:rsidRPr="4F8B34ED" w:rsidR="4F8B34ED">
        <w:rPr>
          <w:rFonts w:ascii="Arial" w:hAnsi="Arial" w:eastAsia="Arial" w:cs="Arial"/>
          <w:sz w:val="20"/>
          <w:szCs w:val="20"/>
        </w:rPr>
        <w:t xml:space="preserve">Brooklyn trio </w:t>
      </w: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is the brainchild of Jennica (bass, vocals), Digo (guitar, vocals), and Meredith (guitar, synth, vocals). They love collecting 35mm point and shoot cameras, vintage delays, and old-school video games. Sonically, their foot is in a number of indie genres, writing music that is sometimes dreamy, sometimes heavy, with pop-leaning melodies and post-punk atmospherics. Thanks to their multiple lead vocalists, Fadeaway Radiate has called </w:t>
      </w: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"Fleetwood Mac with Shoegaze Guitars," and the intermix of vocals, alongside jangly guitars and melodic bass lines, is the cornerstone of their signature sound.</w:t>
      </w:r>
    </w:p>
    <w:p w:rsidR="4F8B34ED" w:rsidP="4F8B34ED" w:rsidRDefault="4F8B34ED" w14:paraId="2A7D7CE5" w14:textId="10E2F1BC">
      <w:pPr>
        <w:pStyle w:val="Normal"/>
        <w:rPr>
          <w:rFonts w:ascii="Arial" w:hAnsi="Arial" w:eastAsia="Arial" w:cs="Arial"/>
          <w:sz w:val="20"/>
          <w:szCs w:val="20"/>
        </w:rPr>
      </w:pPr>
      <w:r w:rsidRPr="4F8B34ED" w:rsidR="4F8B34ED">
        <w:rPr>
          <w:rFonts w:ascii="Arial" w:hAnsi="Arial" w:eastAsia="Arial" w:cs="Arial"/>
          <w:sz w:val="20"/>
          <w:szCs w:val="20"/>
        </w:rPr>
        <w:t xml:space="preserve"> </w:t>
      </w:r>
    </w:p>
    <w:p w:rsidR="4F8B34ED" w:rsidP="4F8B34ED" w:rsidRDefault="4F8B34ED" w14:paraId="726179DB" w14:textId="21E0F1C0">
      <w:pPr>
        <w:pStyle w:val="Normal"/>
        <w:rPr>
          <w:rFonts w:ascii="Arial" w:hAnsi="Arial" w:eastAsia="Arial" w:cs="Arial"/>
          <w:sz w:val="20"/>
          <w:szCs w:val="20"/>
        </w:rPr>
      </w:pP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as it exists today was formed in the spring of 2019, Meredith came to Jennica and Digo’s rehearsal studio to try out on drums. The band at that point was just Digo (long-time DIY scene guitar player) and Jennica (former child opera singer). Still in its infancy, the duo hadn’t really figured out what their sound was and were still mostly throwing things against the wall, genre-wise. They were in search of additional members to try and flush out the live show and help cement a more cohesive sound. When Meredith left rehearsal, she texted Digo and Jennica a video of her playing piano and singing an Elton John cover and they were like “Damn that voice, you think she can write?” It turns out she could, and they decided to put her up front with them and see if they could balance having three front-people, singers, and songwriters. “We really loved all of our voices together and are huge Fleetwood Mac and Beatles fans, but wanted to make sure it still felt like a cohesive band and not like a music collective.”</w:t>
      </w:r>
    </w:p>
    <w:p w:rsidR="4F8B34ED" w:rsidP="4F8B34ED" w:rsidRDefault="4F8B34ED" w14:paraId="7F2838DB" w14:textId="23060796">
      <w:pPr>
        <w:pStyle w:val="Normal"/>
        <w:rPr>
          <w:rFonts w:ascii="Arial" w:hAnsi="Arial" w:eastAsia="Arial" w:cs="Arial"/>
          <w:sz w:val="20"/>
          <w:szCs w:val="20"/>
        </w:rPr>
      </w:pPr>
      <w:r w:rsidRPr="4F8B34ED" w:rsidR="4F8B34ED">
        <w:rPr>
          <w:rFonts w:ascii="Arial" w:hAnsi="Arial" w:eastAsia="Arial" w:cs="Arial"/>
          <w:sz w:val="20"/>
          <w:szCs w:val="20"/>
        </w:rPr>
        <w:t xml:space="preserve"> </w:t>
      </w:r>
    </w:p>
    <w:p w:rsidR="4F8B34ED" w:rsidP="4F8B34ED" w:rsidRDefault="4F8B34ED" w14:paraId="05597E30" w14:textId="468125D9">
      <w:pPr>
        <w:pStyle w:val="Normal"/>
        <w:rPr>
          <w:rFonts w:ascii="Arial" w:hAnsi="Arial" w:eastAsia="Arial" w:cs="Arial"/>
          <w:sz w:val="20"/>
          <w:szCs w:val="20"/>
        </w:rPr>
      </w:pPr>
      <w:r w:rsidRPr="4F8B34ED" w:rsidR="4F8B34ED">
        <w:rPr>
          <w:rFonts w:ascii="Arial" w:hAnsi="Arial" w:eastAsia="Arial" w:cs="Arial"/>
          <w:sz w:val="20"/>
          <w:szCs w:val="20"/>
        </w:rPr>
        <w:t xml:space="preserve">Then the pandemic hit and they all got super close. Like many artists, </w:t>
      </w: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took advantage of the covid lockdown to write their first full length album by passing demos back and forth and eventually taking a writing retreat upstate once quarantined and in their own “pod”.  In order to make sure the album was as cohesive as possible given the multiple voices and songwriters, they hired a “big time producer” to be an objective ear.  He promptly told them that they would fail unless they could choose one lead singer.  Instead of listening to him, they fired him and set out to prove him wrong. They then teamed up with </w:t>
      </w:r>
      <w:proofErr w:type="spellStart"/>
      <w:r w:rsidRPr="4F8B34ED" w:rsidR="4F8B34ED">
        <w:rPr>
          <w:rFonts w:ascii="Arial" w:hAnsi="Arial" w:eastAsia="Arial" w:cs="Arial"/>
          <w:sz w:val="20"/>
          <w:szCs w:val="20"/>
        </w:rPr>
        <w:t>grammy</w:t>
      </w:r>
      <w:proofErr w:type="spellEnd"/>
      <w:r w:rsidRPr="4F8B34ED" w:rsidR="4F8B34ED">
        <w:rPr>
          <w:rFonts w:ascii="Arial" w:hAnsi="Arial" w:eastAsia="Arial" w:cs="Arial"/>
          <w:sz w:val="20"/>
          <w:szCs w:val="20"/>
        </w:rPr>
        <w:t xml:space="preserve">-nominated producer Charles Mueller (of Miss Grit), who believed in their Fleetwood Mac-meets-Alvvays vision, and they spent a year bringing the album into existence. They recorded the album progressively, tracking drums and bass at </w:t>
      </w:r>
      <w:proofErr w:type="spellStart"/>
      <w:r w:rsidRPr="4F8B34ED" w:rsidR="4F8B34ED">
        <w:rPr>
          <w:rFonts w:ascii="Arial" w:hAnsi="Arial" w:eastAsia="Arial" w:cs="Arial"/>
          <w:sz w:val="20"/>
          <w:szCs w:val="20"/>
        </w:rPr>
        <w:t>Oktaven</w:t>
      </w:r>
      <w:proofErr w:type="spellEnd"/>
      <w:r w:rsidRPr="4F8B34ED" w:rsidR="4F8B34ED">
        <w:rPr>
          <w:rFonts w:ascii="Arial" w:hAnsi="Arial" w:eastAsia="Arial" w:cs="Arial"/>
          <w:sz w:val="20"/>
          <w:szCs w:val="20"/>
        </w:rPr>
        <w:t xml:space="preserve"> Audio up in Mt. Vernon, guitars and synths at their own </w:t>
      </w:r>
      <w:proofErr w:type="spellStart"/>
      <w:r w:rsidRPr="4F8B34ED" w:rsidR="4F8B34ED">
        <w:rPr>
          <w:rFonts w:ascii="Arial" w:hAnsi="Arial" w:eastAsia="Arial" w:cs="Arial"/>
          <w:sz w:val="20"/>
          <w:szCs w:val="20"/>
        </w:rPr>
        <w:t>Tessatura</w:t>
      </w:r>
      <w:proofErr w:type="spellEnd"/>
      <w:r w:rsidRPr="4F8B34ED" w:rsidR="4F8B34ED">
        <w:rPr>
          <w:rFonts w:ascii="Arial" w:hAnsi="Arial" w:eastAsia="Arial" w:cs="Arial"/>
          <w:sz w:val="20"/>
          <w:szCs w:val="20"/>
        </w:rPr>
        <w:t xml:space="preserve"> Studio, and finished up vocals during a weekend away in Connecticut at Carriage House Studios, sneaking in vocal takes between the barks of two extremely cute corgis.  What resulted was a collaborative album that incorporates each of their influences and backgrounds and ebbs and flows through their different voices.</w:t>
      </w:r>
    </w:p>
    <w:p w:rsidR="4F8B34ED" w:rsidP="4F8B34ED" w:rsidRDefault="4F8B34ED" w14:paraId="08231066" w14:textId="6CA86573">
      <w:pPr>
        <w:pStyle w:val="Normal"/>
        <w:rPr>
          <w:rFonts w:ascii="Arial" w:hAnsi="Arial" w:eastAsia="Arial" w:cs="Arial"/>
          <w:sz w:val="20"/>
          <w:szCs w:val="20"/>
        </w:rPr>
      </w:pPr>
      <w:r w:rsidRPr="4F8B34ED" w:rsidR="4F8B34ED">
        <w:rPr>
          <w:rFonts w:ascii="Arial" w:hAnsi="Arial" w:eastAsia="Arial" w:cs="Arial"/>
          <w:sz w:val="20"/>
          <w:szCs w:val="20"/>
        </w:rPr>
        <w:t xml:space="preserve"> </w:t>
      </w:r>
    </w:p>
    <w:p w:rsidR="4F8B34ED" w:rsidP="4F8B34ED" w:rsidRDefault="4F8B34ED" w14:paraId="47694C9A" w14:textId="0B6CCF2B">
      <w:pPr>
        <w:pStyle w:val="Normal"/>
        <w:rPr>
          <w:rFonts w:ascii="Arial" w:hAnsi="Arial" w:eastAsia="Arial" w:cs="Arial"/>
          <w:sz w:val="20"/>
          <w:szCs w:val="20"/>
        </w:rPr>
      </w:pP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has received praise from NYC tastemakers and music blogs. They were featured as an emerging artist by The Deli and as a “band we like” by Oh My </w:t>
      </w:r>
      <w:proofErr w:type="spellStart"/>
      <w:r w:rsidRPr="4F8B34ED" w:rsidR="4F8B34ED">
        <w:rPr>
          <w:rFonts w:ascii="Arial" w:hAnsi="Arial" w:eastAsia="Arial" w:cs="Arial"/>
          <w:sz w:val="20"/>
          <w:szCs w:val="20"/>
        </w:rPr>
        <w:t>Rockness</w:t>
      </w:r>
      <w:proofErr w:type="spellEnd"/>
      <w:r w:rsidRPr="4F8B34ED" w:rsidR="4F8B34ED">
        <w:rPr>
          <w:rFonts w:ascii="Arial" w:hAnsi="Arial" w:eastAsia="Arial" w:cs="Arial"/>
          <w:sz w:val="20"/>
          <w:szCs w:val="20"/>
        </w:rPr>
        <w:t xml:space="preserve">, who described their music as “surf jangle meets swirly melodic dreams meets a 50's sock hop meets some good old rock and roll.” Left Bank Magazine has described listening to </w:t>
      </w: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as “your ears are getting a hug [and] your mind is like ‘fuck yeah these lyrics make sense to me’”. </w:t>
      </w:r>
    </w:p>
    <w:p w:rsidR="4F8B34ED" w:rsidP="4F8B34ED" w:rsidRDefault="4F8B34ED" w14:paraId="7C968DDF" w14:textId="52E33011">
      <w:pPr>
        <w:pStyle w:val="Normal"/>
        <w:rPr>
          <w:rFonts w:ascii="Arial" w:hAnsi="Arial" w:eastAsia="Arial" w:cs="Arial"/>
          <w:sz w:val="20"/>
          <w:szCs w:val="20"/>
        </w:rPr>
      </w:pPr>
      <w:r w:rsidRPr="4F8B34ED" w:rsidR="4F8B34ED">
        <w:rPr>
          <w:rFonts w:ascii="Arial" w:hAnsi="Arial" w:eastAsia="Arial" w:cs="Arial"/>
          <w:sz w:val="20"/>
          <w:szCs w:val="20"/>
        </w:rPr>
        <w:t xml:space="preserve"> </w:t>
      </w:r>
    </w:p>
    <w:p w:rsidR="4F8B34ED" w:rsidP="4F8B34ED" w:rsidRDefault="4F8B34ED" w14:paraId="1235BF8C" w14:textId="38D73752">
      <w:pPr>
        <w:pStyle w:val="Normal"/>
        <w:rPr>
          <w:rFonts w:ascii="Arial" w:hAnsi="Arial" w:eastAsia="Arial" w:cs="Arial"/>
          <w:sz w:val="20"/>
          <w:szCs w:val="20"/>
        </w:rPr>
      </w:pP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has played notable New York City venues such as Rough Trade, Baby's All Right, Mercury Lounge, and Elsewhere, as well as Brooklyn DIY venues and house shows, and they have shared the stage with Nation of Language, Pom </w:t>
      </w:r>
      <w:proofErr w:type="spellStart"/>
      <w:r w:rsidRPr="4F8B34ED" w:rsidR="4F8B34ED">
        <w:rPr>
          <w:rFonts w:ascii="Arial" w:hAnsi="Arial" w:eastAsia="Arial" w:cs="Arial"/>
          <w:sz w:val="20"/>
          <w:szCs w:val="20"/>
        </w:rPr>
        <w:t>Pom</w:t>
      </w:r>
      <w:proofErr w:type="spellEnd"/>
      <w:r w:rsidRPr="4F8B34ED" w:rsidR="4F8B34ED">
        <w:rPr>
          <w:rFonts w:ascii="Arial" w:hAnsi="Arial" w:eastAsia="Arial" w:cs="Arial"/>
          <w:sz w:val="20"/>
          <w:szCs w:val="20"/>
        </w:rPr>
        <w:t xml:space="preserve"> Squad, Thick, </w:t>
      </w:r>
      <w:proofErr w:type="spellStart"/>
      <w:r w:rsidRPr="4F8B34ED" w:rsidR="4F8B34ED">
        <w:rPr>
          <w:rFonts w:ascii="Arial" w:hAnsi="Arial" w:eastAsia="Arial" w:cs="Arial"/>
          <w:sz w:val="20"/>
          <w:szCs w:val="20"/>
        </w:rPr>
        <w:t>Oceanator</w:t>
      </w:r>
      <w:proofErr w:type="spellEnd"/>
      <w:r w:rsidRPr="4F8B34ED" w:rsidR="4F8B34ED">
        <w:rPr>
          <w:rFonts w:ascii="Arial" w:hAnsi="Arial" w:eastAsia="Arial" w:cs="Arial"/>
          <w:sz w:val="20"/>
          <w:szCs w:val="20"/>
        </w:rPr>
        <w:t xml:space="preserve">, and Toledo. In a review of their most recent show, Full Time Aesthetic wrote that “the easiest way to describe </w:t>
      </w:r>
      <w:proofErr w:type="spellStart"/>
      <w:r w:rsidRPr="4F8B34ED" w:rsidR="4F8B34ED">
        <w:rPr>
          <w:rFonts w:ascii="Arial" w:hAnsi="Arial" w:eastAsia="Arial" w:cs="Arial"/>
          <w:sz w:val="20"/>
          <w:szCs w:val="20"/>
        </w:rPr>
        <w:t>Colatura</w:t>
      </w:r>
      <w:proofErr w:type="spellEnd"/>
      <w:r w:rsidRPr="4F8B34ED" w:rsidR="4F8B34ED">
        <w:rPr>
          <w:rFonts w:ascii="Arial" w:hAnsi="Arial" w:eastAsia="Arial" w:cs="Arial"/>
          <w:sz w:val="20"/>
          <w:szCs w:val="20"/>
        </w:rPr>
        <w:t xml:space="preserve"> is they’re like sunshine streaming out of an amplifier with its volume set at nine”.</w:t>
      </w:r>
    </w:p>
    <w:p w:rsidR="4F8B34ED" w:rsidP="4F8B34ED" w:rsidRDefault="4F8B34ED" w14:paraId="70601E61" w14:textId="242556BA">
      <w:pPr>
        <w:pStyle w:val="Normal"/>
        <w:rPr>
          <w:rFonts w:ascii="Arial" w:hAnsi="Arial" w:eastAsia="Arial" w:cs="Arial"/>
          <w:sz w:val="20"/>
          <w:szCs w:val="20"/>
        </w:rPr>
      </w:pPr>
      <w:r w:rsidRPr="4F8B34ED" w:rsidR="4F8B34ED">
        <w:rPr>
          <w:rFonts w:ascii="Arial" w:hAnsi="Arial" w:eastAsia="Arial" w:cs="Arial"/>
          <w:sz w:val="20"/>
          <w:szCs w:val="20"/>
        </w:rPr>
        <w:t xml:space="preserve"> </w:t>
      </w:r>
    </w:p>
    <w:p w:rsidR="4F8B34ED" w:rsidP="4F8B34ED" w:rsidRDefault="4F8B34ED" w14:paraId="57C66F67" w14:textId="6C8CB482">
      <w:pPr>
        <w:pStyle w:val="Normal"/>
        <w:rPr>
          <w:rFonts w:ascii="Arial" w:hAnsi="Arial" w:eastAsia="Arial" w:cs="Arial"/>
          <w:sz w:val="20"/>
          <w:szCs w:val="20"/>
        </w:rPr>
      </w:pPr>
      <w:r w:rsidRPr="4F8B34ED" w:rsidR="4F8B34ED">
        <w:rPr>
          <w:rFonts w:ascii="Arial" w:hAnsi="Arial" w:eastAsia="Arial" w:cs="Arial"/>
          <w:sz w:val="20"/>
          <w:szCs w:val="20"/>
        </w:rPr>
        <w:t>"King Kalm," the lead single from their upcoming album, was released on August 25th, and they followed it up with “The Met” on October 8th. The third single, “We Run on Empty,” comes out November 18th. The full album will be out in spring of 2022.</w:t>
      </w:r>
    </w:p>
    <w:sectPr>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17FF80B4"/>
    <w:rsid w:val="17FF80B4"/>
    <w:rsid w:val="4F8B34ED"/>
    <w:rsid w:val="7EE27F0A"/>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